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753" w:rsidRDefault="0097722A">
      <w:pPr>
        <w:overflowPunct/>
        <w:snapToGrid w:val="0"/>
        <w:spacing w:before="240" w:after="24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30"/>
        </w:rPr>
        <w:t>工事の中間施行状況報告</w:t>
      </w:r>
      <w:r>
        <w:rPr>
          <w:rFonts w:hint="eastAsia"/>
          <w:snapToGrid w:val="0"/>
        </w:rPr>
        <w:t>書</w:t>
      </w:r>
    </w:p>
    <w:p w:rsidR="00FF2753" w:rsidRDefault="0097722A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F2753" w:rsidRDefault="0097722A">
      <w:pPr>
        <w:overflowPunct/>
        <w:snapToGrid w:val="0"/>
        <w:spacing w:before="240" w:after="240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大崎上島町長</w:t>
      </w:r>
      <w:bookmarkStart w:id="0" w:name="_GoBack"/>
      <w:bookmarkEnd w:id="0"/>
      <w:r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様</w:t>
      </w:r>
    </w:p>
    <w:p w:rsidR="00FF2753" w:rsidRDefault="0097722A">
      <w:pPr>
        <w:overflowPunct/>
        <w:snapToGrid w:val="0"/>
        <w:spacing w:after="1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報告者　住　所　　　　　　　　　　　</w:t>
      </w:r>
    </w:p>
    <w:p w:rsidR="00FF2753" w:rsidRDefault="0097722A">
      <w:pPr>
        <w:overflowPunct/>
        <w:snapToGrid w:val="0"/>
        <w:spacing w:after="120"/>
        <w:jc w:val="right"/>
        <w:textAlignment w:val="center"/>
        <w:rPr>
          <w:snapToGrid w:val="0"/>
        </w:rPr>
      </w:pPr>
      <w:r>
        <w:pict w14:anchorId="4B7C2B5D">
          <v:oval id="_x0000_s2051" style="position:absolute;left:0;text-align:left;margin-left:386pt;margin-top:-.1pt;width:15pt;height:15pt;z-index:3;mso-position-horizontal-relative:text;mso-position-vertical-relative:text" o:allowincell="f" filled="f" strokeweight=".5pt"/>
        </w:pict>
      </w:r>
      <w:r>
        <w:rPr>
          <w:rFonts w:hint="eastAsia"/>
          <w:snapToGrid w:val="0"/>
        </w:rPr>
        <w:t xml:space="preserve">氏　名　　　　　　　　印　　</w:t>
      </w:r>
    </w:p>
    <w:tbl>
      <w:tblPr>
        <w:tblW w:w="8623" w:type="dxa"/>
        <w:tblInd w:w="12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1"/>
        <w:gridCol w:w="2862"/>
        <w:gridCol w:w="183"/>
        <w:gridCol w:w="100"/>
        <w:gridCol w:w="567"/>
      </w:tblGrid>
      <w:tr w:rsidR="00FF2753">
        <w:trPr>
          <w:trHeight w:val="270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FF2753" w:rsidRDefault="0097722A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pict w14:anchorId="7185843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41.35pt;margin-top:.65pt;width:156.75pt;height:24.6pt;z-index:2;mso-position-horizontal-relative:text;mso-position-vertical-relative:text" o:allowincell="f" strokeweight=".5pt"/>
              </w:pic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753" w:rsidRDefault="0097722A">
            <w:pPr>
              <w:overflowPunct/>
              <w:snapToGrid w:val="0"/>
              <w:ind w:left="-12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法人の場合は，主たる事務所の所在地，名称及び代表者の氏名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753" w:rsidRDefault="0097722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F2753">
        <w:trPr>
          <w:trHeight w:val="80"/>
        </w:trPr>
        <w:tc>
          <w:tcPr>
            <w:tcW w:w="7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753" w:rsidRDefault="0097722A">
            <w:pPr>
              <w:overflowPunct/>
              <w:snapToGrid w:val="0"/>
              <w:spacing w:before="240" w:line="300" w:lineRule="auto"/>
              <w:ind w:left="87" w:right="-99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次のとおり開発行為に関する工事の中間施行状況を，森林法施行細則第</w:t>
            </w:r>
            <w:r>
              <w:rPr>
                <w:snapToGrid w:val="0"/>
              </w:rPr>
              <w:t>9</w:t>
            </w:r>
            <w:r>
              <w:rPr>
                <w:rFonts w:hint="eastAsia"/>
                <w:snapToGrid w:val="0"/>
              </w:rPr>
              <w:t>条第規定によって報告します。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753" w:rsidRDefault="0097722A">
            <w:pPr>
              <w:overflowPunct/>
              <w:snapToGrid w:val="0"/>
              <w:spacing w:before="120"/>
              <w:ind w:left="-99" w:right="-99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FF2753" w:rsidRDefault="0097722A">
            <w:pPr>
              <w:overflowPunct/>
              <w:snapToGrid w:val="0"/>
              <w:ind w:left="-99" w:right="-99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2753" w:rsidRDefault="0097722A">
            <w:pPr>
              <w:overflowPunct/>
              <w:snapToGrid w:val="0"/>
              <w:spacing w:before="240" w:line="300" w:lineRule="auto"/>
              <w:ind w:left="-10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項の</w:t>
            </w:r>
          </w:p>
        </w:tc>
      </w:tr>
    </w:tbl>
    <w:p w:rsidR="00FF2753" w:rsidRDefault="00FF2753">
      <w:pPr>
        <w:overflowPunct/>
        <w:snapToGrid w:val="0"/>
        <w:spacing w:after="120" w:line="300" w:lineRule="auto"/>
        <w:ind w:left="21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297"/>
        <w:gridCol w:w="1298"/>
        <w:gridCol w:w="1297"/>
        <w:gridCol w:w="1298"/>
        <w:gridCol w:w="1215"/>
      </w:tblGrid>
      <w:tr w:rsidR="00FF2753"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</w:tcPr>
          <w:p w:rsidR="00FF2753" w:rsidRDefault="0097722A">
            <w:pPr>
              <w:overflowPunct/>
              <w:snapToGrid w:val="0"/>
              <w:spacing w:before="240" w:after="2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許可年月日及び番号</w:t>
            </w:r>
          </w:p>
        </w:tc>
        <w:tc>
          <w:tcPr>
            <w:tcW w:w="64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2753" w:rsidRDefault="0097722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　指令　　　第　　　　号</w:t>
            </w:r>
          </w:p>
        </w:tc>
      </w:tr>
      <w:tr w:rsidR="00FF2753">
        <w:tc>
          <w:tcPr>
            <w:tcW w:w="2100" w:type="dxa"/>
            <w:tcBorders>
              <w:left w:val="single" w:sz="12" w:space="0" w:color="auto"/>
            </w:tcBorders>
          </w:tcPr>
          <w:p w:rsidR="00FF2753" w:rsidRDefault="0097722A">
            <w:pPr>
              <w:overflowPunct/>
              <w:snapToGrid w:val="0"/>
              <w:spacing w:before="240" w:after="2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開発行為に係</w:t>
            </w:r>
            <w:r>
              <w:rPr>
                <w:rFonts w:hint="eastAsia"/>
                <w:snapToGrid w:val="0"/>
              </w:rPr>
              <w:t>る森林の所在場所</w:t>
            </w:r>
          </w:p>
        </w:tc>
        <w:tc>
          <w:tcPr>
            <w:tcW w:w="6405" w:type="dxa"/>
            <w:gridSpan w:val="5"/>
            <w:tcBorders>
              <w:right w:val="single" w:sz="12" w:space="0" w:color="auto"/>
            </w:tcBorders>
          </w:tcPr>
          <w:p w:rsidR="00FF2753" w:rsidRDefault="0097722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F2753">
        <w:tc>
          <w:tcPr>
            <w:tcW w:w="2100" w:type="dxa"/>
            <w:tcBorders>
              <w:left w:val="single" w:sz="12" w:space="0" w:color="auto"/>
            </w:tcBorders>
          </w:tcPr>
          <w:p w:rsidR="00FF2753" w:rsidRDefault="0097722A">
            <w:pPr>
              <w:overflowPunct/>
              <w:snapToGrid w:val="0"/>
              <w:spacing w:before="240" w:after="2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報告事項</w:t>
            </w:r>
          </w:p>
        </w:tc>
        <w:tc>
          <w:tcPr>
            <w:tcW w:w="6405" w:type="dxa"/>
            <w:gridSpan w:val="5"/>
            <w:tcBorders>
              <w:right w:val="single" w:sz="12" w:space="0" w:color="auto"/>
            </w:tcBorders>
          </w:tcPr>
          <w:p w:rsidR="00FF2753" w:rsidRDefault="0097722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F2753">
        <w:trPr>
          <w:cantSplit/>
          <w:trHeight w:val="70"/>
        </w:trPr>
        <w:tc>
          <w:tcPr>
            <w:tcW w:w="2100" w:type="dxa"/>
            <w:vMerge w:val="restart"/>
            <w:tcBorders>
              <w:left w:val="single" w:sz="12" w:space="0" w:color="auto"/>
            </w:tcBorders>
          </w:tcPr>
          <w:p w:rsidR="00FF2753" w:rsidRDefault="0097722A">
            <w:pPr>
              <w:overflowPunct/>
              <w:snapToGrid w:val="0"/>
              <w:spacing w:before="480" w:after="48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進捗状況</w:t>
            </w:r>
          </w:p>
          <w:p w:rsidR="00FF2753" w:rsidRDefault="0097722A">
            <w:pPr>
              <w:overflowPunct/>
              <w:snapToGrid w:val="0"/>
              <w:spacing w:after="240" w:line="360" w:lineRule="auto"/>
              <w:ind w:left="80" w:right="80"/>
              <w:textAlignment w:val="center"/>
              <w:rPr>
                <w:snapToGrid w:val="0"/>
              </w:rPr>
            </w:pPr>
            <w:r>
              <w:rPr>
                <w:snapToGrid w:val="0"/>
                <w:position w:val="20"/>
              </w:rPr>
              <w:t>(</w:t>
            </w:r>
            <w:r>
              <w:rPr>
                <w:rFonts w:hint="eastAsia"/>
                <w:snapToGrid w:val="0"/>
                <w:position w:val="20"/>
              </w:rPr>
              <w:t>規則第</w:t>
            </w:r>
            <w:r>
              <w:rPr>
                <w:snapToGrid w:val="0"/>
                <w:position w:val="20"/>
              </w:rPr>
              <w:t>9</w:t>
            </w:r>
            <w:r>
              <w:rPr>
                <w:rFonts w:hint="eastAsia"/>
                <w:snapToGrid w:val="0"/>
                <w:position w:val="20"/>
              </w:rPr>
              <w:t>条第</w:t>
            </w:r>
            <w:r>
              <w:rPr>
                <w:snapToGrid w:val="0"/>
                <w:position w:val="20"/>
              </w:rPr>
              <w:t>2</w:t>
            </w:r>
            <w:r>
              <w:rPr>
                <w:rFonts w:hint="eastAsia"/>
                <w:snapToGrid w:val="0"/>
                <w:position w:val="20"/>
              </w:rPr>
              <w:t>項によって報告する場合は記載を要し</w:t>
            </w:r>
            <w:r>
              <w:rPr>
                <w:rFonts w:hint="eastAsia"/>
                <w:snapToGrid w:val="0"/>
              </w:rPr>
              <w:t>ない。</w:t>
            </w:r>
            <w:r>
              <w:rPr>
                <w:snapToGrid w:val="0"/>
              </w:rPr>
              <w:t>)</w:t>
            </w:r>
          </w:p>
        </w:tc>
        <w:tc>
          <w:tcPr>
            <w:tcW w:w="2595" w:type="dxa"/>
            <w:gridSpan w:val="2"/>
          </w:tcPr>
          <w:p w:rsidR="00FF2753" w:rsidRDefault="0097722A">
            <w:pPr>
              <w:overflowPunct/>
              <w:snapToGrid w:val="0"/>
              <w:spacing w:before="120" w:after="120"/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設計</w:t>
            </w:r>
          </w:p>
        </w:tc>
        <w:tc>
          <w:tcPr>
            <w:tcW w:w="2595" w:type="dxa"/>
            <w:gridSpan w:val="2"/>
          </w:tcPr>
          <w:p w:rsidR="00FF2753" w:rsidRDefault="0097722A">
            <w:pPr>
              <w:overflowPunct/>
              <w:snapToGrid w:val="0"/>
              <w:spacing w:before="120" w:after="120"/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出来高</w:t>
            </w:r>
          </w:p>
        </w:tc>
        <w:tc>
          <w:tcPr>
            <w:tcW w:w="1215" w:type="dxa"/>
            <w:vMerge w:val="restart"/>
            <w:tcBorders>
              <w:right w:val="single" w:sz="12" w:space="0" w:color="auto"/>
            </w:tcBorders>
            <w:vAlign w:val="center"/>
          </w:tcPr>
          <w:p w:rsidR="00FF2753" w:rsidRDefault="0097722A">
            <w:pPr>
              <w:overflowPunct/>
              <w:snapToGrid w:val="0"/>
              <w:spacing w:before="120" w:after="120"/>
              <w:ind w:left="60" w:right="6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進捗率</w:t>
            </w:r>
          </w:p>
          <w:p w:rsidR="00FF2753" w:rsidRDefault="0097722A">
            <w:pPr>
              <w:overflowPunct/>
              <w:snapToGrid w:val="0"/>
              <w:spacing w:before="120" w:after="120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％</w:t>
            </w:r>
            <w:r>
              <w:rPr>
                <w:snapToGrid w:val="0"/>
              </w:rPr>
              <w:t>)</w:t>
            </w:r>
          </w:p>
        </w:tc>
      </w:tr>
      <w:tr w:rsidR="00FF2753">
        <w:trPr>
          <w:cantSplit/>
          <w:trHeight w:val="70"/>
        </w:trPr>
        <w:tc>
          <w:tcPr>
            <w:tcW w:w="2100" w:type="dxa"/>
            <w:vMerge/>
            <w:tcBorders>
              <w:left w:val="single" w:sz="12" w:space="0" w:color="auto"/>
            </w:tcBorders>
          </w:tcPr>
          <w:p w:rsidR="00FF2753" w:rsidRDefault="00FF2753">
            <w:pPr>
              <w:overflowPunct/>
              <w:snapToGrid w:val="0"/>
              <w:spacing w:before="240" w:after="2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297" w:type="dxa"/>
          </w:tcPr>
          <w:p w:rsidR="00FF2753" w:rsidRDefault="0097722A">
            <w:pPr>
              <w:overflowPunct/>
              <w:snapToGrid w:val="0"/>
              <w:spacing w:before="120" w:after="120"/>
              <w:ind w:left="60" w:right="6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工種</w:t>
            </w:r>
          </w:p>
        </w:tc>
        <w:tc>
          <w:tcPr>
            <w:tcW w:w="1298" w:type="dxa"/>
          </w:tcPr>
          <w:p w:rsidR="00FF2753" w:rsidRDefault="0097722A">
            <w:pPr>
              <w:overflowPunct/>
              <w:snapToGrid w:val="0"/>
              <w:spacing w:before="120" w:after="120"/>
              <w:ind w:left="60" w:right="6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297" w:type="dxa"/>
          </w:tcPr>
          <w:p w:rsidR="00FF2753" w:rsidRDefault="0097722A">
            <w:pPr>
              <w:overflowPunct/>
              <w:snapToGrid w:val="0"/>
              <w:spacing w:before="120" w:after="120"/>
              <w:ind w:left="60" w:right="6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工種</w:t>
            </w:r>
          </w:p>
        </w:tc>
        <w:tc>
          <w:tcPr>
            <w:tcW w:w="1298" w:type="dxa"/>
          </w:tcPr>
          <w:p w:rsidR="00FF2753" w:rsidRDefault="0097722A">
            <w:pPr>
              <w:overflowPunct/>
              <w:snapToGrid w:val="0"/>
              <w:spacing w:before="120" w:after="120"/>
              <w:ind w:left="60" w:right="6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215" w:type="dxa"/>
            <w:vMerge/>
            <w:tcBorders>
              <w:right w:val="single" w:sz="12" w:space="0" w:color="auto"/>
            </w:tcBorders>
          </w:tcPr>
          <w:p w:rsidR="00FF2753" w:rsidRDefault="00FF2753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  <w:tr w:rsidR="00FF2753">
        <w:trPr>
          <w:cantSplit/>
          <w:trHeight w:val="1050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F2753" w:rsidRDefault="00FF2753">
            <w:pPr>
              <w:overflowPunct/>
              <w:snapToGrid w:val="0"/>
              <w:spacing w:before="240" w:after="2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:rsidR="00FF2753" w:rsidRDefault="0097722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8" w:type="dxa"/>
            <w:tcBorders>
              <w:bottom w:val="single" w:sz="12" w:space="0" w:color="auto"/>
            </w:tcBorders>
          </w:tcPr>
          <w:p w:rsidR="00FF2753" w:rsidRDefault="0097722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:rsidR="00FF2753" w:rsidRDefault="0097722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98" w:type="dxa"/>
            <w:tcBorders>
              <w:bottom w:val="single" w:sz="12" w:space="0" w:color="auto"/>
            </w:tcBorders>
          </w:tcPr>
          <w:p w:rsidR="00FF2753" w:rsidRDefault="0097722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15" w:type="dxa"/>
            <w:tcBorders>
              <w:bottom w:val="single" w:sz="12" w:space="0" w:color="auto"/>
              <w:right w:val="single" w:sz="12" w:space="0" w:color="auto"/>
            </w:tcBorders>
          </w:tcPr>
          <w:p w:rsidR="00FF2753" w:rsidRDefault="0097722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F2753" w:rsidRDefault="0097722A">
      <w:pPr>
        <w:overflowPunct/>
        <w:snapToGrid w:val="0"/>
        <w:spacing w:before="120" w:line="300" w:lineRule="auto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報告事項欄は，「第　回定期報告</w:t>
      </w:r>
      <w:r>
        <w:rPr>
          <w:snapToGrid w:val="0"/>
        </w:rPr>
        <w:t>(</w:t>
      </w:r>
      <w:r>
        <w:rPr>
          <w:rFonts w:hint="eastAsia"/>
          <w:snapToGrid w:val="0"/>
        </w:rPr>
        <w:t xml:space="preserve">　年　月　日から　年　月　日まで</w:t>
      </w:r>
      <w:r>
        <w:rPr>
          <w:snapToGrid w:val="0"/>
        </w:rPr>
        <w:t>)</w:t>
      </w:r>
      <w:r>
        <w:rPr>
          <w:rFonts w:hint="eastAsia"/>
          <w:snapToGrid w:val="0"/>
        </w:rPr>
        <w:t>」又は，報告する工程を記載すること。</w:t>
      </w:r>
    </w:p>
    <w:p w:rsidR="00FF2753" w:rsidRDefault="0097722A">
      <w:pPr>
        <w:overflowPunct/>
        <w:snapToGrid w:val="0"/>
        <w:spacing w:before="12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不要の文字は，消すこと。</w:t>
      </w:r>
    </w:p>
    <w:p w:rsidR="00FF2753" w:rsidRDefault="0097722A">
      <w:pPr>
        <w:overflowPunct/>
        <w:snapToGrid w:val="0"/>
        <w:spacing w:before="12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用紙の大きさは，日本産業規格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F2753">
      <w:pgSz w:w="11907" w:h="16839"/>
      <w:pgMar w:top="1701" w:right="1701" w:bottom="1701" w:left="1701" w:header="300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7722A">
      <w:r>
        <w:separator/>
      </w:r>
    </w:p>
  </w:endnote>
  <w:endnote w:type="continuationSeparator" w:id="0">
    <w:p w:rsidR="00000000" w:rsidRDefault="0097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7722A">
      <w:r>
        <w:separator/>
      </w:r>
    </w:p>
  </w:footnote>
  <w:footnote w:type="continuationSeparator" w:id="0">
    <w:p w:rsidR="00000000" w:rsidRDefault="0097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2753"/>
    <w:rsid w:val="0097722A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399817C"/>
  <w15:chartTrackingRefBased/>
  <w15:docId w15:val="{5F74D5E0-2B32-499D-808D-112FF244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Pr>
      <w:rFonts w:ascii="ＭＳ 明朝" w:hAnsi="ＭＳ 明朝"/>
    </w:rPr>
  </w:style>
  <w:style w:type="character" w:styleId="a5">
    <w:name w:val="page number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</w:rPr>
  </w:style>
  <w:style w:type="paragraph" w:styleId="a8">
    <w:name w:val="Plain Text"/>
    <w:basedOn w:val="a"/>
    <w:link w:val="a9"/>
  </w:style>
  <w:style w:type="character" w:customStyle="1" w:styleId="a9">
    <w:name w:val="書式なし (文字)"/>
    <w:link w:val="a8"/>
    <w:rPr>
      <w:rFonts w:ascii="ＭＳ 明朝" w:hAnsi="ＭＳ 明朝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link w:val="aa"/>
    <w:rPr>
      <w:rFonts w:ascii="ＭＳ 明朝" w:hAnsi="ＭＳ 明朝"/>
    </w:rPr>
  </w:style>
  <w:style w:type="paragraph" w:styleId="ac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CDF66082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川上 優</cp:lastModifiedBy>
  <cp:revision>6</cp:revision>
  <cp:lastPrinted>1999-05-13T10:03:00Z</cp:lastPrinted>
  <dcterms:created xsi:type="dcterms:W3CDTF">2015-12-16T06:39:00Z</dcterms:created>
  <dcterms:modified xsi:type="dcterms:W3CDTF">2023-01-17T07:25:00Z</dcterms:modified>
</cp:coreProperties>
</file>